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b w:val="1"/>
          <w:sz w:val="26"/>
          <w:szCs w:val="26"/>
        </w:rPr>
      </w:pPr>
      <w:r w:rsidDel="00000000" w:rsidR="00000000" w:rsidRPr="00000000">
        <w:rPr>
          <w:rFonts w:ascii="Oswald" w:cs="Oswald" w:eastAsia="Oswald" w:hAnsi="Oswald"/>
          <w:b w:val="1"/>
          <w:sz w:val="26"/>
          <w:szCs w:val="26"/>
          <w:rtl w:val="0"/>
        </w:rPr>
        <w:t xml:space="preserve">Amnesty Quiz 8:e mars</w:t>
      </w:r>
    </w:p>
    <w:p w:rsidR="00000000" w:rsidDel="00000000" w:rsidP="00000000" w:rsidRDefault="00000000" w:rsidRPr="00000000" w14:paraId="00000002">
      <w:pPr>
        <w:shd w:fill="ffffff" w:val="clear"/>
        <w:rPr>
          <w:rFonts w:ascii="Oswald" w:cs="Oswald" w:eastAsia="Oswald" w:hAnsi="Oswald"/>
        </w:rPr>
      </w:pPr>
      <w:r w:rsidDel="00000000" w:rsidR="00000000" w:rsidRPr="00000000">
        <w:rPr>
          <w:rtl w:val="0"/>
        </w:rPr>
      </w:r>
    </w:p>
    <w:p w:rsidR="00000000" w:rsidDel="00000000" w:rsidP="00000000" w:rsidRDefault="00000000" w:rsidRPr="00000000" w14:paraId="00000003">
      <w:pPr>
        <w:numPr>
          <w:ilvl w:val="0"/>
          <w:numId w:val="9"/>
        </w:numPr>
        <w:shd w:fill="ffffff" w:val="clear"/>
        <w:ind w:left="720" w:hanging="360"/>
        <w:rPr>
          <w:rFonts w:ascii="Oswald" w:cs="Oswald" w:eastAsia="Oswald" w:hAnsi="Oswald"/>
          <w:color w:val="222222"/>
        </w:rPr>
      </w:pPr>
      <w:r w:rsidDel="00000000" w:rsidR="00000000" w:rsidRPr="00000000">
        <w:rPr>
          <w:rFonts w:ascii="Oswald" w:cs="Oswald" w:eastAsia="Oswald" w:hAnsi="Oswald"/>
          <w:color w:val="222222"/>
          <w:rtl w:val="0"/>
        </w:rPr>
        <w:t xml:space="preserve">I</w:t>
      </w:r>
      <w:r w:rsidDel="00000000" w:rsidR="00000000" w:rsidRPr="00000000">
        <w:rPr>
          <w:rFonts w:ascii="Oswald" w:cs="Oswald" w:eastAsia="Oswald" w:hAnsi="Oswald"/>
          <w:color w:val="222222"/>
          <w:rtl w:val="0"/>
        </w:rPr>
        <w:t xml:space="preserve"> vilket land sitter Nasrin Sotoudeh tillsammans med flera andra kvinnorättsaktivister fängslad och har blivit, eller riskerar att bli, smittade av Covid-19?</w:t>
      </w:r>
    </w:p>
    <w:p w:rsidR="00000000" w:rsidDel="00000000" w:rsidP="00000000" w:rsidRDefault="00000000" w:rsidRPr="00000000" w14:paraId="00000004">
      <w:pPr>
        <w:shd w:fill="ffffff" w:val="clear"/>
        <w:rPr>
          <w:rFonts w:ascii="Oswald" w:cs="Oswald" w:eastAsia="Oswald" w:hAnsi="Oswald"/>
          <w:b w:val="1"/>
          <w:color w:val="222222"/>
        </w:rPr>
      </w:pPr>
      <w:r w:rsidDel="00000000" w:rsidR="00000000" w:rsidRPr="00000000">
        <w:rPr>
          <w:rFonts w:ascii="Oswald" w:cs="Oswald" w:eastAsia="Oswald" w:hAnsi="Oswald"/>
          <w:b w:val="1"/>
          <w:color w:val="222222"/>
          <w:rtl w:val="0"/>
        </w:rPr>
        <w:t xml:space="preserve">Svar:  Iran</w:t>
      </w:r>
    </w:p>
    <w:p w:rsidR="00000000" w:rsidDel="00000000" w:rsidP="00000000" w:rsidRDefault="00000000" w:rsidRPr="00000000" w14:paraId="00000005">
      <w:pPr>
        <w:shd w:fill="ffffff" w:val="clear"/>
        <w:rPr>
          <w:rFonts w:ascii="Oswald" w:cs="Oswald" w:eastAsia="Oswald" w:hAnsi="Oswald"/>
          <w:color w:val="222222"/>
        </w:rPr>
      </w:pPr>
      <w:r w:rsidDel="00000000" w:rsidR="00000000" w:rsidRPr="00000000">
        <w:rPr>
          <w:rtl w:val="0"/>
        </w:rPr>
      </w:r>
    </w:p>
    <w:p w:rsidR="00000000" w:rsidDel="00000000" w:rsidP="00000000" w:rsidRDefault="00000000" w:rsidRPr="00000000" w14:paraId="00000006">
      <w:pPr>
        <w:numPr>
          <w:ilvl w:val="0"/>
          <w:numId w:val="9"/>
        </w:numPr>
        <w:shd w:fill="ffffff" w:val="clear"/>
        <w:ind w:left="720" w:hanging="360"/>
        <w:rPr>
          <w:rFonts w:ascii="Oswald" w:cs="Oswald" w:eastAsia="Oswald" w:hAnsi="Oswald"/>
          <w:color w:val="222222"/>
          <w:u w:val="none"/>
        </w:rPr>
      </w:pPr>
      <w:r w:rsidDel="00000000" w:rsidR="00000000" w:rsidRPr="00000000">
        <w:rPr>
          <w:rFonts w:ascii="Oswald" w:cs="Oswald" w:eastAsia="Oswald" w:hAnsi="Oswald"/>
          <w:color w:val="222222"/>
          <w:rtl w:val="0"/>
        </w:rPr>
        <w:t xml:space="preserve">31:a maj 2020 blev en kvinnlig journalist som arbetade som reporter på Des Moine Register </w:t>
      </w:r>
    </w:p>
    <w:p w:rsidR="00000000" w:rsidDel="00000000" w:rsidP="00000000" w:rsidRDefault="00000000" w:rsidRPr="00000000" w14:paraId="00000007">
      <w:pPr>
        <w:shd w:fill="ffffff" w:val="clear"/>
        <w:ind w:left="720" w:firstLine="0"/>
        <w:rPr>
          <w:rFonts w:ascii="Oswald" w:cs="Oswald" w:eastAsia="Oswald" w:hAnsi="Oswald"/>
          <w:color w:val="222222"/>
        </w:rPr>
      </w:pPr>
      <w:r w:rsidDel="00000000" w:rsidR="00000000" w:rsidRPr="00000000">
        <w:rPr>
          <w:rFonts w:ascii="Oswald" w:cs="Oswald" w:eastAsia="Oswald" w:hAnsi="Oswald"/>
          <w:color w:val="222222"/>
          <w:rtl w:val="0"/>
        </w:rPr>
        <w:t xml:space="preserve">pepparsprejad i ansiktet, fastlåst med buntband, arresterad och inlåst i en </w:t>
      </w:r>
      <w:r w:rsidDel="00000000" w:rsidR="00000000" w:rsidRPr="00000000">
        <w:rPr>
          <w:rFonts w:ascii="Oswald" w:cs="Oswald" w:eastAsia="Oswald" w:hAnsi="Oswald"/>
          <w:color w:val="222222"/>
          <w:rtl w:val="0"/>
        </w:rPr>
        <w:t xml:space="preserve">polis</w:t>
      </w:r>
      <w:r w:rsidDel="00000000" w:rsidR="00000000" w:rsidRPr="00000000">
        <w:rPr>
          <w:rFonts w:ascii="Oswald" w:cs="Oswald" w:eastAsia="Oswald" w:hAnsi="Oswald"/>
          <w:color w:val="222222"/>
          <w:rtl w:val="0"/>
        </w:rPr>
        <w:t xml:space="preserve">bil. Vilket tillfälle bevakade journalisten?</w:t>
      </w:r>
    </w:p>
    <w:p w:rsidR="00000000" w:rsidDel="00000000" w:rsidP="00000000" w:rsidRDefault="00000000" w:rsidRPr="00000000" w14:paraId="00000008">
      <w:pPr>
        <w:shd w:fill="ffffff" w:val="clear"/>
        <w:rPr>
          <w:rFonts w:ascii="Oswald" w:cs="Oswald" w:eastAsia="Oswald" w:hAnsi="Oswald"/>
          <w:color w:val="222222"/>
        </w:rPr>
      </w:pPr>
      <w:r w:rsidDel="00000000" w:rsidR="00000000" w:rsidRPr="00000000">
        <w:rPr>
          <w:rFonts w:ascii="Oswald" w:cs="Oswald" w:eastAsia="Oswald" w:hAnsi="Oswald"/>
          <w:b w:val="1"/>
          <w:color w:val="222222"/>
          <w:rtl w:val="0"/>
        </w:rPr>
        <w:t xml:space="preserve">Svar: En Black Lives Matter-demonstration</w:t>
      </w:r>
      <w:r w:rsidDel="00000000" w:rsidR="00000000" w:rsidRPr="00000000">
        <w:rPr>
          <w:rtl w:val="0"/>
        </w:rPr>
      </w:r>
    </w:p>
    <w:p w:rsidR="00000000" w:rsidDel="00000000" w:rsidP="00000000" w:rsidRDefault="00000000" w:rsidRPr="00000000" w14:paraId="00000009">
      <w:pPr>
        <w:shd w:fill="ffffff" w:val="clear"/>
        <w:rPr>
          <w:rFonts w:ascii="Oswald" w:cs="Oswald" w:eastAsia="Oswald" w:hAnsi="Oswald"/>
          <w:color w:val="222222"/>
        </w:rPr>
      </w:pPr>
      <w:r w:rsidDel="00000000" w:rsidR="00000000" w:rsidRPr="00000000">
        <w:rPr>
          <w:rtl w:val="0"/>
        </w:rPr>
      </w:r>
    </w:p>
    <w:p w:rsidR="00000000" w:rsidDel="00000000" w:rsidP="00000000" w:rsidRDefault="00000000" w:rsidRPr="00000000" w14:paraId="0000000A">
      <w:pPr>
        <w:numPr>
          <w:ilvl w:val="0"/>
          <w:numId w:val="9"/>
        </w:numPr>
        <w:shd w:fill="ffffff" w:val="clear"/>
        <w:ind w:left="720" w:hanging="360"/>
        <w:rPr>
          <w:rFonts w:ascii="Oswald" w:cs="Oswald" w:eastAsia="Oswald" w:hAnsi="Oswald"/>
          <w:color w:val="222222"/>
          <w:u w:val="none"/>
        </w:rPr>
      </w:pPr>
      <w:r w:rsidDel="00000000" w:rsidR="00000000" w:rsidRPr="00000000">
        <w:rPr>
          <w:rFonts w:ascii="Oswald" w:cs="Oswald" w:eastAsia="Oswald" w:hAnsi="Oswald"/>
          <w:color w:val="222222"/>
          <w:rtl w:val="0"/>
        </w:rPr>
        <w:t xml:space="preserve">Loujain al-Hathloul kämpade för kvinnors rätt att få köra bil och att slippa </w:t>
      </w:r>
      <w:r w:rsidDel="00000000" w:rsidR="00000000" w:rsidRPr="00000000">
        <w:rPr>
          <w:rFonts w:ascii="Oswald" w:cs="Oswald" w:eastAsia="Oswald" w:hAnsi="Oswald"/>
          <w:color w:val="222222"/>
          <w:rtl w:val="0"/>
        </w:rPr>
        <w:t xml:space="preserve">"the male guardian system"* </w:t>
      </w:r>
      <w:r w:rsidDel="00000000" w:rsidR="00000000" w:rsidRPr="00000000">
        <w:rPr>
          <w:rFonts w:ascii="Oswald" w:cs="Oswald" w:eastAsia="Oswald" w:hAnsi="Oswald"/>
          <w:color w:val="222222"/>
          <w:rtl w:val="0"/>
        </w:rPr>
        <w:t xml:space="preserve">i Saudiarabien. Hon dömdes till fem år och åtta månaders fängelse och </w:t>
      </w:r>
      <w:r w:rsidDel="00000000" w:rsidR="00000000" w:rsidRPr="00000000">
        <w:rPr>
          <w:rFonts w:ascii="Oswald" w:cs="Oswald" w:eastAsia="Oswald" w:hAnsi="Oswald"/>
          <w:color w:val="222222"/>
          <w:rtl w:val="0"/>
        </w:rPr>
        <w:t xml:space="preserve">torterades</w:t>
      </w:r>
      <w:r w:rsidDel="00000000" w:rsidR="00000000" w:rsidRPr="00000000">
        <w:rPr>
          <w:rFonts w:ascii="Oswald" w:cs="Oswald" w:eastAsia="Oswald" w:hAnsi="Oswald"/>
          <w:color w:val="222222"/>
          <w:rtl w:val="0"/>
        </w:rPr>
        <w:t xml:space="preserve"> medan hon satt fängslad. Vad kallas personer som likt Loujain fängslas på grund av sin </w:t>
      </w:r>
      <w:r w:rsidDel="00000000" w:rsidR="00000000" w:rsidRPr="00000000">
        <w:rPr>
          <w:rFonts w:ascii="Oswald" w:cs="Oswald" w:eastAsia="Oswald" w:hAnsi="Oswald"/>
          <w:color w:val="222222"/>
          <w:rtl w:val="0"/>
        </w:rPr>
        <w:t xml:space="preserve">personliga</w:t>
      </w:r>
      <w:r w:rsidDel="00000000" w:rsidR="00000000" w:rsidRPr="00000000">
        <w:rPr>
          <w:rFonts w:ascii="Oswald" w:cs="Oswald" w:eastAsia="Oswald" w:hAnsi="Oswald"/>
          <w:color w:val="222222"/>
          <w:rtl w:val="0"/>
        </w:rPr>
        <w:t xml:space="preserve">, exempelvis politiska eller religiösa, övertygelse? (Hint: på engelska förkortas ordet POC) </w:t>
      </w:r>
    </w:p>
    <w:p w:rsidR="00000000" w:rsidDel="00000000" w:rsidP="00000000" w:rsidRDefault="00000000" w:rsidRPr="00000000" w14:paraId="0000000B">
      <w:pPr>
        <w:shd w:fill="ffffff" w:val="clear"/>
        <w:rPr>
          <w:rFonts w:ascii="Oswald" w:cs="Oswald" w:eastAsia="Oswald" w:hAnsi="Oswald"/>
          <w:b w:val="1"/>
          <w:color w:val="222222"/>
        </w:rPr>
      </w:pPr>
      <w:r w:rsidDel="00000000" w:rsidR="00000000" w:rsidRPr="00000000">
        <w:rPr>
          <w:rFonts w:ascii="Oswald" w:cs="Oswald" w:eastAsia="Oswald" w:hAnsi="Oswald"/>
          <w:b w:val="1"/>
          <w:color w:val="222222"/>
          <w:rtl w:val="0"/>
        </w:rPr>
        <w:t xml:space="preserve">Svar: Samvetsfånge, Prisoner of conscience </w:t>
      </w:r>
    </w:p>
    <w:p w:rsidR="00000000" w:rsidDel="00000000" w:rsidP="00000000" w:rsidRDefault="00000000" w:rsidRPr="00000000" w14:paraId="0000000C">
      <w:pPr>
        <w:shd w:fill="ffffff" w:val="clear"/>
        <w:rPr>
          <w:rFonts w:ascii="Oswald" w:cs="Oswald" w:eastAsia="Oswald" w:hAnsi="Oswald"/>
          <w:color w:val="222222"/>
        </w:rPr>
      </w:pPr>
      <w:r w:rsidDel="00000000" w:rsidR="00000000" w:rsidRPr="00000000">
        <w:rPr>
          <w:rtl w:val="0"/>
        </w:rPr>
      </w:r>
    </w:p>
    <w:p w:rsidR="00000000" w:rsidDel="00000000" w:rsidP="00000000" w:rsidRDefault="00000000" w:rsidRPr="00000000" w14:paraId="0000000D">
      <w:pPr>
        <w:numPr>
          <w:ilvl w:val="0"/>
          <w:numId w:val="9"/>
        </w:numPr>
        <w:shd w:fill="ffffff" w:val="clear"/>
        <w:ind w:left="720" w:hanging="360"/>
        <w:rPr>
          <w:rFonts w:ascii="Oswald" w:cs="Oswald" w:eastAsia="Oswald" w:hAnsi="Oswald"/>
          <w:color w:val="222222"/>
          <w:u w:val="none"/>
        </w:rPr>
      </w:pPr>
      <w:r w:rsidDel="00000000" w:rsidR="00000000" w:rsidRPr="00000000">
        <w:rPr>
          <w:rFonts w:ascii="Oswald" w:cs="Oswald" w:eastAsia="Oswald" w:hAnsi="Oswald"/>
          <w:color w:val="222222"/>
          <w:rtl w:val="0"/>
        </w:rPr>
        <w:t xml:space="preserve">Sedan 2019 har journalisten och kvinnorättsförsvararen Solafa Magdy suttit godtyckligt gripen. Hon har vittnat om att hon blivit utsatt för fysiskt våld och annan förnedrande behandling under sin tid i häktet. I vilket land sitter Sofala och många andra journalister fängslade för att “vara ett hot mot statens säkerhet”?</w:t>
      </w:r>
    </w:p>
    <w:p w:rsidR="00000000" w:rsidDel="00000000" w:rsidP="00000000" w:rsidRDefault="00000000" w:rsidRPr="00000000" w14:paraId="0000000E">
      <w:pPr>
        <w:shd w:fill="ffffff" w:val="clear"/>
        <w:rPr>
          <w:rFonts w:ascii="Oswald" w:cs="Oswald" w:eastAsia="Oswald" w:hAnsi="Oswald"/>
          <w:b w:val="1"/>
          <w:color w:val="222222"/>
        </w:rPr>
      </w:pPr>
      <w:r w:rsidDel="00000000" w:rsidR="00000000" w:rsidRPr="00000000">
        <w:rPr>
          <w:rFonts w:ascii="Oswald" w:cs="Oswald" w:eastAsia="Oswald" w:hAnsi="Oswald"/>
          <w:b w:val="1"/>
          <w:color w:val="222222"/>
          <w:rtl w:val="0"/>
        </w:rPr>
        <w:t xml:space="preserve">Svar: Egypten</w:t>
      </w:r>
    </w:p>
    <w:p w:rsidR="00000000" w:rsidDel="00000000" w:rsidP="00000000" w:rsidRDefault="00000000" w:rsidRPr="00000000" w14:paraId="0000000F">
      <w:pPr>
        <w:shd w:fill="ffffff" w:val="clear"/>
        <w:rPr>
          <w:rFonts w:ascii="Oswald" w:cs="Oswald" w:eastAsia="Oswald" w:hAnsi="Oswald"/>
          <w:color w:val="222222"/>
        </w:rPr>
      </w:pPr>
      <w:r w:rsidDel="00000000" w:rsidR="00000000" w:rsidRPr="00000000">
        <w:rPr>
          <w:rtl w:val="0"/>
        </w:rPr>
      </w:r>
    </w:p>
    <w:p w:rsidR="00000000" w:rsidDel="00000000" w:rsidP="00000000" w:rsidRDefault="00000000" w:rsidRPr="00000000" w14:paraId="00000010">
      <w:pPr>
        <w:numPr>
          <w:ilvl w:val="0"/>
          <w:numId w:val="9"/>
        </w:numPr>
        <w:shd w:fill="ffffff" w:val="clear"/>
        <w:ind w:left="720" w:hanging="360"/>
        <w:rPr>
          <w:rFonts w:ascii="Oswald" w:cs="Oswald" w:eastAsia="Oswald" w:hAnsi="Oswald"/>
          <w:color w:val="222222"/>
          <w:u w:val="none"/>
        </w:rPr>
      </w:pPr>
      <w:r w:rsidDel="00000000" w:rsidR="00000000" w:rsidRPr="00000000">
        <w:rPr>
          <w:rFonts w:ascii="Oswald" w:cs="Oswald" w:eastAsia="Oswald" w:hAnsi="Oswald"/>
          <w:color w:val="222222"/>
          <w:rtl w:val="0"/>
        </w:rPr>
        <w:t xml:space="preserve">Vid vilken aktion tros Amnestys globala respons haft betydelse när en känd försvarare av kvinnors och arbetares rättigheter blev frisläppt i juni förra året? </w:t>
      </w:r>
      <w:r w:rsidDel="00000000" w:rsidR="00000000" w:rsidRPr="00000000">
        <w:rPr>
          <w:rtl w:val="0"/>
        </w:rPr>
      </w:r>
    </w:p>
    <w:p w:rsidR="00000000" w:rsidDel="00000000" w:rsidP="00000000" w:rsidRDefault="00000000" w:rsidRPr="00000000" w14:paraId="00000011">
      <w:pPr>
        <w:shd w:fill="ffffff" w:val="clear"/>
        <w:rPr>
          <w:rFonts w:ascii="Oswald" w:cs="Oswald" w:eastAsia="Oswald" w:hAnsi="Oswald"/>
          <w:b w:val="1"/>
          <w:color w:val="222222"/>
        </w:rPr>
      </w:pPr>
      <w:r w:rsidDel="00000000" w:rsidR="00000000" w:rsidRPr="00000000">
        <w:rPr>
          <w:rFonts w:ascii="Oswald" w:cs="Oswald" w:eastAsia="Oswald" w:hAnsi="Oswald"/>
          <w:b w:val="1"/>
          <w:color w:val="222222"/>
          <w:rtl w:val="0"/>
        </w:rPr>
        <w:t xml:space="preserve">Svar: Aktionen att få Li Qiaochu från Kina frisläppt</w:t>
      </w:r>
    </w:p>
    <w:p w:rsidR="00000000" w:rsidDel="00000000" w:rsidP="00000000" w:rsidRDefault="00000000" w:rsidRPr="00000000" w14:paraId="00000012">
      <w:pPr>
        <w:shd w:fill="ffffff" w:val="clear"/>
        <w:rPr>
          <w:rFonts w:ascii="Oswald" w:cs="Oswald" w:eastAsia="Oswald" w:hAnsi="Oswald"/>
          <w:b w:val="1"/>
          <w:color w:val="222222"/>
        </w:rPr>
      </w:pPr>
      <w:r w:rsidDel="00000000" w:rsidR="00000000" w:rsidRPr="00000000">
        <w:rPr>
          <w:rtl w:val="0"/>
        </w:rPr>
      </w:r>
    </w:p>
    <w:p w:rsidR="00000000" w:rsidDel="00000000" w:rsidP="00000000" w:rsidRDefault="00000000" w:rsidRPr="00000000" w14:paraId="00000013">
      <w:pPr>
        <w:numPr>
          <w:ilvl w:val="0"/>
          <w:numId w:val="9"/>
        </w:numPr>
        <w:shd w:fill="ffffff" w:val="clear"/>
        <w:ind w:left="720" w:hanging="360"/>
        <w:rPr>
          <w:rFonts w:ascii="Oswald" w:cs="Oswald" w:eastAsia="Oswald" w:hAnsi="Oswald"/>
          <w:color w:val="222222"/>
          <w:u w:val="none"/>
        </w:rPr>
      </w:pPr>
      <w:r w:rsidDel="00000000" w:rsidR="00000000" w:rsidRPr="00000000">
        <w:rPr>
          <w:rFonts w:ascii="Oswald" w:cs="Oswald" w:eastAsia="Oswald" w:hAnsi="Oswald"/>
          <w:color w:val="222222"/>
          <w:rtl w:val="0"/>
        </w:rPr>
        <w:t xml:space="preserve">2 Mars 2021 kom beskedet att tre kvinnliga HBTQI-aktivister blev frikända. Aktivisterna, som stod åtalade för “offending religious beliefs” efter att ha smyckat gator med affischer föreställande jungfru Maria i en regnbågsfärgad gloria, riskerade fängelse för sin aktivism. I vilket land skedde detta?</w:t>
      </w:r>
    </w:p>
    <w:p w:rsidR="00000000" w:rsidDel="00000000" w:rsidP="00000000" w:rsidRDefault="00000000" w:rsidRPr="00000000" w14:paraId="00000014">
      <w:pPr>
        <w:shd w:fill="ffffff" w:val="clear"/>
        <w:rPr>
          <w:rFonts w:ascii="Oswald" w:cs="Oswald" w:eastAsia="Oswald" w:hAnsi="Oswald"/>
          <w:b w:val="1"/>
          <w:color w:val="222222"/>
        </w:rPr>
      </w:pPr>
      <w:r w:rsidDel="00000000" w:rsidR="00000000" w:rsidRPr="00000000">
        <w:rPr>
          <w:rFonts w:ascii="Oswald" w:cs="Oswald" w:eastAsia="Oswald" w:hAnsi="Oswald"/>
          <w:b w:val="1"/>
          <w:color w:val="222222"/>
          <w:rtl w:val="0"/>
        </w:rPr>
        <w:t xml:space="preserve">Svar: Polen</w:t>
      </w:r>
    </w:p>
    <w:p w:rsidR="00000000" w:rsidDel="00000000" w:rsidP="00000000" w:rsidRDefault="00000000" w:rsidRPr="00000000" w14:paraId="00000015">
      <w:pPr>
        <w:shd w:fill="ffffff" w:val="clear"/>
        <w:rPr>
          <w:rFonts w:ascii="Oswald" w:cs="Oswald" w:eastAsia="Oswald" w:hAnsi="Oswald"/>
          <w:b w:val="1"/>
          <w:color w:val="222222"/>
        </w:rPr>
      </w:pPr>
      <w:r w:rsidDel="00000000" w:rsidR="00000000" w:rsidRPr="00000000">
        <w:rPr>
          <w:rtl w:val="0"/>
        </w:rPr>
      </w:r>
    </w:p>
    <w:p w:rsidR="00000000" w:rsidDel="00000000" w:rsidP="00000000" w:rsidRDefault="00000000" w:rsidRPr="00000000" w14:paraId="00000016">
      <w:pPr>
        <w:shd w:fill="ffffff" w:val="clear"/>
        <w:rPr>
          <w:rFonts w:ascii="Oswald" w:cs="Oswald" w:eastAsia="Oswald" w:hAnsi="Oswald"/>
          <w:b w:val="1"/>
          <w:color w:val="222222"/>
        </w:rPr>
      </w:pPr>
      <w:r w:rsidDel="00000000" w:rsidR="00000000" w:rsidRPr="00000000">
        <w:rPr>
          <w:rtl w:val="0"/>
        </w:rPr>
      </w:r>
    </w:p>
    <w:p w:rsidR="00000000" w:rsidDel="00000000" w:rsidP="00000000" w:rsidRDefault="00000000" w:rsidRPr="00000000" w14:paraId="00000017">
      <w:pPr>
        <w:shd w:fill="ffffff" w:val="clear"/>
        <w:rPr>
          <w:rFonts w:ascii="Oswald" w:cs="Oswald" w:eastAsia="Oswald" w:hAnsi="Oswald"/>
          <w:i w:val="1"/>
          <w:color w:val="222222"/>
        </w:rPr>
      </w:pPr>
      <w:r w:rsidDel="00000000" w:rsidR="00000000" w:rsidRPr="00000000">
        <w:rPr>
          <w:rFonts w:ascii="Oswald" w:cs="Oswald" w:eastAsia="Oswald" w:hAnsi="Oswald"/>
          <w:b w:val="1"/>
          <w:i w:val="1"/>
          <w:color w:val="222222"/>
          <w:rtl w:val="0"/>
        </w:rPr>
        <w:t xml:space="preserve">*</w:t>
      </w:r>
      <w:r w:rsidDel="00000000" w:rsidR="00000000" w:rsidRPr="00000000">
        <w:rPr>
          <w:rFonts w:ascii="Oswald" w:cs="Oswald" w:eastAsia="Oswald" w:hAnsi="Oswald"/>
          <w:i w:val="1"/>
          <w:color w:val="222222"/>
          <w:rtl w:val="0"/>
        </w:rPr>
        <w:t xml:space="preserve">the male guardian system</w:t>
      </w:r>
      <w:r w:rsidDel="00000000" w:rsidR="00000000" w:rsidRPr="00000000">
        <w:rPr>
          <w:rFonts w:ascii="Oswald" w:cs="Oswald" w:eastAsia="Oswald" w:hAnsi="Oswald"/>
          <w:i w:val="1"/>
          <w:color w:val="222222"/>
          <w:rtl w:val="0"/>
        </w:rPr>
        <w:t xml:space="preserve"> innebär att samtliga kvinnor i Saudiarabien ska ha en manlig myndare som tillåts ta viktiga val åt kvinnan, exempelvis vem hon ska gifta sig med, om och vart hon får vistas utanför hemmet, om hon får jobba osv. </w:t>
      </w:r>
      <w:r w:rsidDel="00000000" w:rsidR="00000000" w:rsidRPr="00000000">
        <w:rPr>
          <w:rtl w:val="0"/>
        </w:rPr>
      </w:r>
    </w:p>
    <w:p w:rsidR="00000000" w:rsidDel="00000000" w:rsidP="00000000" w:rsidRDefault="00000000" w:rsidRPr="00000000" w14:paraId="00000018">
      <w:pPr>
        <w:shd w:fill="ffffff" w:val="clear"/>
        <w:rPr>
          <w:rFonts w:ascii="Oswald" w:cs="Oswald" w:eastAsia="Oswald" w:hAnsi="Oswald"/>
          <w:color w:val="222222"/>
        </w:rPr>
      </w:pPr>
      <w:r w:rsidDel="00000000" w:rsidR="00000000" w:rsidRPr="00000000">
        <w:rPr>
          <w:rtl w:val="0"/>
        </w:rPr>
      </w:r>
    </w:p>
    <w:p w:rsidR="00000000" w:rsidDel="00000000" w:rsidP="00000000" w:rsidRDefault="00000000" w:rsidRPr="00000000" w14:paraId="00000019">
      <w:pPr>
        <w:numPr>
          <w:ilvl w:val="0"/>
          <w:numId w:val="9"/>
        </w:numPr>
        <w:shd w:fill="ffffff" w:val="clear"/>
        <w:ind w:left="720" w:hanging="360"/>
        <w:rPr>
          <w:rFonts w:ascii="Oswald" w:cs="Oswald" w:eastAsia="Oswald" w:hAnsi="Oswald"/>
          <w:color w:val="222222"/>
        </w:rPr>
      </w:pPr>
      <w:r w:rsidDel="00000000" w:rsidR="00000000" w:rsidRPr="00000000">
        <w:rPr>
          <w:rFonts w:ascii="Oswald" w:cs="Oswald" w:eastAsia="Oswald" w:hAnsi="Oswald"/>
          <w:color w:val="222222"/>
          <w:rtl w:val="0"/>
        </w:rPr>
        <w:t xml:space="preserve">Det finns ett EU-land som än idag har totalförbud mot abort, även när kvinnans liv är i fara. Att genomgå abort i detta land kan resultera i upp till tre års fängelse för kvinnan. Även läkare som utför abort kan riskera fängelsestraff och bli fråntagna deras läkarlicens. Vilket är landet?</w:t>
      </w:r>
    </w:p>
    <w:p w:rsidR="00000000" w:rsidDel="00000000" w:rsidP="00000000" w:rsidRDefault="00000000" w:rsidRPr="00000000" w14:paraId="0000001A">
      <w:pPr>
        <w:shd w:fill="ffffff" w:val="clear"/>
        <w:rPr>
          <w:rFonts w:ascii="Oswald" w:cs="Oswald" w:eastAsia="Oswald" w:hAnsi="Oswald"/>
          <w:b w:val="1"/>
          <w:color w:val="222222"/>
        </w:rPr>
      </w:pPr>
      <w:r w:rsidDel="00000000" w:rsidR="00000000" w:rsidRPr="00000000">
        <w:rPr>
          <w:rFonts w:ascii="Oswald" w:cs="Oswald" w:eastAsia="Oswald" w:hAnsi="Oswald"/>
          <w:b w:val="1"/>
          <w:color w:val="222222"/>
          <w:rtl w:val="0"/>
        </w:rPr>
        <w:t xml:space="preserve">Svar: </w:t>
      </w:r>
      <w:r w:rsidDel="00000000" w:rsidR="00000000" w:rsidRPr="00000000">
        <w:rPr>
          <w:rFonts w:ascii="Oswald" w:cs="Oswald" w:eastAsia="Oswald" w:hAnsi="Oswald"/>
          <w:b w:val="1"/>
          <w:color w:val="222222"/>
          <w:rtl w:val="0"/>
        </w:rPr>
        <w:t xml:space="preserve">Malta</w:t>
      </w:r>
      <w:r w:rsidDel="00000000" w:rsidR="00000000" w:rsidRPr="00000000">
        <w:rPr>
          <w:rFonts w:ascii="Oswald" w:cs="Oswald" w:eastAsia="Oswald" w:hAnsi="Oswald"/>
          <w:b w:val="1"/>
          <w:color w:val="222222"/>
          <w:rtl w:val="0"/>
        </w:rPr>
        <w:t xml:space="preserve"> </w:t>
      </w:r>
    </w:p>
    <w:p w:rsidR="00000000" w:rsidDel="00000000" w:rsidP="00000000" w:rsidRDefault="00000000" w:rsidRPr="00000000" w14:paraId="0000001B">
      <w:pPr>
        <w:shd w:fill="ffffff" w:val="clear"/>
        <w:rPr>
          <w:rFonts w:ascii="Oswald" w:cs="Oswald" w:eastAsia="Oswald" w:hAnsi="Oswald"/>
          <w:color w:val="222222"/>
        </w:rPr>
      </w:pPr>
      <w:r w:rsidDel="00000000" w:rsidR="00000000" w:rsidRPr="00000000">
        <w:rPr>
          <w:rtl w:val="0"/>
        </w:rPr>
      </w:r>
    </w:p>
    <w:p w:rsidR="00000000" w:rsidDel="00000000" w:rsidP="00000000" w:rsidRDefault="00000000" w:rsidRPr="00000000" w14:paraId="0000001C">
      <w:pPr>
        <w:numPr>
          <w:ilvl w:val="0"/>
          <w:numId w:val="9"/>
        </w:numPr>
        <w:shd w:fill="ffffff" w:val="clear"/>
        <w:ind w:left="720" w:hanging="360"/>
        <w:rPr>
          <w:rFonts w:ascii="Oswald" w:cs="Oswald" w:eastAsia="Oswald" w:hAnsi="Oswald"/>
          <w:color w:val="222222"/>
        </w:rPr>
      </w:pPr>
      <w:r w:rsidDel="00000000" w:rsidR="00000000" w:rsidRPr="00000000">
        <w:rPr>
          <w:rFonts w:ascii="Oswald" w:cs="Oswald" w:eastAsia="Oswald" w:hAnsi="Oswald"/>
          <w:color w:val="222222"/>
          <w:rtl w:val="0"/>
        </w:rPr>
        <w:t xml:space="preserve">I slutet på förra året kom det glädjande och historiska beskedet att Argentina legaliserar abort. Till och med vilken vecka är abort nu tillåtet i landet? </w:t>
      </w:r>
    </w:p>
    <w:p w:rsidR="00000000" w:rsidDel="00000000" w:rsidP="00000000" w:rsidRDefault="00000000" w:rsidRPr="00000000" w14:paraId="0000001D">
      <w:pPr>
        <w:shd w:fill="ffffff" w:val="clear"/>
        <w:ind w:left="0" w:firstLine="0"/>
        <w:rPr>
          <w:rFonts w:ascii="Oswald" w:cs="Oswald" w:eastAsia="Oswald" w:hAnsi="Oswald"/>
          <w:b w:val="1"/>
          <w:color w:val="222222"/>
        </w:rPr>
      </w:pPr>
      <w:r w:rsidDel="00000000" w:rsidR="00000000" w:rsidRPr="00000000">
        <w:rPr>
          <w:rFonts w:ascii="Oswald" w:cs="Oswald" w:eastAsia="Oswald" w:hAnsi="Oswald"/>
          <w:b w:val="1"/>
          <w:color w:val="222222"/>
          <w:rtl w:val="0"/>
        </w:rPr>
        <w:t xml:space="preserve">Svar: 14:e veckan </w:t>
      </w:r>
      <w:r w:rsidDel="00000000" w:rsidR="00000000" w:rsidRPr="00000000">
        <w:rPr>
          <w:rtl w:val="0"/>
        </w:rPr>
      </w:r>
    </w:p>
    <w:p w:rsidR="00000000" w:rsidDel="00000000" w:rsidP="00000000" w:rsidRDefault="00000000" w:rsidRPr="00000000" w14:paraId="0000001E">
      <w:pPr>
        <w:shd w:fill="ffffff" w:val="clear"/>
        <w:ind w:left="0" w:firstLine="0"/>
        <w:rPr>
          <w:rFonts w:ascii="Oswald" w:cs="Oswald" w:eastAsia="Oswald" w:hAnsi="Oswald"/>
          <w:b w:val="1"/>
          <w:color w:val="222222"/>
        </w:rPr>
      </w:pPr>
      <w:r w:rsidDel="00000000" w:rsidR="00000000" w:rsidRPr="00000000">
        <w:rPr>
          <w:rtl w:val="0"/>
        </w:rPr>
      </w:r>
    </w:p>
    <w:p w:rsidR="00000000" w:rsidDel="00000000" w:rsidP="00000000" w:rsidRDefault="00000000" w:rsidRPr="00000000" w14:paraId="0000001F">
      <w:pPr>
        <w:numPr>
          <w:ilvl w:val="0"/>
          <w:numId w:val="9"/>
        </w:numPr>
        <w:shd w:fill="ffffff" w:val="clear"/>
        <w:ind w:left="720" w:hanging="360"/>
        <w:rPr>
          <w:rFonts w:ascii="Oswald" w:cs="Oswald" w:eastAsia="Oswald" w:hAnsi="Oswald"/>
          <w:color w:val="222222"/>
        </w:rPr>
      </w:pPr>
      <w:r w:rsidDel="00000000" w:rsidR="00000000" w:rsidRPr="00000000">
        <w:rPr>
          <w:rFonts w:ascii="Oswald" w:cs="Oswald" w:eastAsia="Oswald" w:hAnsi="Oswald"/>
          <w:color w:val="222222"/>
          <w:rtl w:val="0"/>
        </w:rPr>
        <w:t xml:space="preserve">Vilket år infördes den svenska samtyckeslagen som enligt BRÅ har lett till en ökning i antalet fällande domar för våldtäkt? </w:t>
      </w:r>
    </w:p>
    <w:p w:rsidR="00000000" w:rsidDel="00000000" w:rsidP="00000000" w:rsidRDefault="00000000" w:rsidRPr="00000000" w14:paraId="00000020">
      <w:pPr>
        <w:shd w:fill="ffffff" w:val="clear"/>
        <w:rPr>
          <w:rFonts w:ascii="Oswald" w:cs="Oswald" w:eastAsia="Oswald" w:hAnsi="Oswald"/>
          <w:b w:val="1"/>
          <w:color w:val="222222"/>
        </w:rPr>
      </w:pPr>
      <w:r w:rsidDel="00000000" w:rsidR="00000000" w:rsidRPr="00000000">
        <w:rPr>
          <w:rFonts w:ascii="Oswald" w:cs="Oswald" w:eastAsia="Oswald" w:hAnsi="Oswald"/>
          <w:b w:val="1"/>
          <w:color w:val="222222"/>
          <w:rtl w:val="0"/>
        </w:rPr>
        <w:t xml:space="preserve">Svar: 2018</w:t>
      </w:r>
    </w:p>
    <w:p w:rsidR="00000000" w:rsidDel="00000000" w:rsidP="00000000" w:rsidRDefault="00000000" w:rsidRPr="00000000" w14:paraId="00000021">
      <w:pPr>
        <w:shd w:fill="ffffff" w:val="clear"/>
        <w:rPr>
          <w:rFonts w:ascii="Oswald" w:cs="Oswald" w:eastAsia="Oswald" w:hAnsi="Oswald"/>
          <w:color w:val="222222"/>
        </w:rPr>
      </w:pPr>
      <w:r w:rsidDel="00000000" w:rsidR="00000000" w:rsidRPr="00000000">
        <w:rPr>
          <w:rtl w:val="0"/>
        </w:rPr>
      </w:r>
    </w:p>
    <w:p w:rsidR="00000000" w:rsidDel="00000000" w:rsidP="00000000" w:rsidRDefault="00000000" w:rsidRPr="00000000" w14:paraId="00000022">
      <w:pPr>
        <w:numPr>
          <w:ilvl w:val="0"/>
          <w:numId w:val="9"/>
        </w:numPr>
        <w:shd w:fill="ffffff" w:val="clear"/>
        <w:ind w:left="720" w:hanging="360"/>
        <w:rPr>
          <w:rFonts w:ascii="Oswald" w:cs="Oswald" w:eastAsia="Oswald" w:hAnsi="Oswald"/>
          <w:color w:val="222222"/>
        </w:rPr>
      </w:pPr>
      <w:r w:rsidDel="00000000" w:rsidR="00000000" w:rsidRPr="00000000">
        <w:rPr>
          <w:rFonts w:ascii="Oswald" w:cs="Oswald" w:eastAsia="Oswald" w:hAnsi="Oswald"/>
          <w:color w:val="222222"/>
          <w:rtl w:val="0"/>
        </w:rPr>
        <w:t xml:space="preserve">Vilket år fick kvinnor rösträtt i Sverige? </w:t>
      </w:r>
    </w:p>
    <w:p w:rsidR="00000000" w:rsidDel="00000000" w:rsidP="00000000" w:rsidRDefault="00000000" w:rsidRPr="00000000" w14:paraId="00000023">
      <w:pPr>
        <w:shd w:fill="ffffff" w:val="clear"/>
        <w:ind w:left="0" w:firstLine="0"/>
        <w:rPr>
          <w:rFonts w:ascii="Oswald" w:cs="Oswald" w:eastAsia="Oswald" w:hAnsi="Oswald"/>
          <w:b w:val="1"/>
          <w:color w:val="222222"/>
        </w:rPr>
      </w:pPr>
      <w:r w:rsidDel="00000000" w:rsidR="00000000" w:rsidRPr="00000000">
        <w:rPr>
          <w:rFonts w:ascii="Oswald" w:cs="Oswald" w:eastAsia="Oswald" w:hAnsi="Oswald"/>
          <w:b w:val="1"/>
          <w:color w:val="222222"/>
          <w:rtl w:val="0"/>
        </w:rPr>
        <w:t xml:space="preserve">Svar: År 1919</w:t>
      </w:r>
    </w:p>
    <w:p w:rsidR="00000000" w:rsidDel="00000000" w:rsidP="00000000" w:rsidRDefault="00000000" w:rsidRPr="00000000" w14:paraId="00000024">
      <w:pPr>
        <w:shd w:fill="ffffff" w:val="clear"/>
        <w:rPr>
          <w:rFonts w:ascii="Oswald" w:cs="Oswald" w:eastAsia="Oswald" w:hAnsi="Oswald"/>
          <w:color w:val="222222"/>
        </w:rPr>
      </w:pPr>
      <w:r w:rsidDel="00000000" w:rsidR="00000000" w:rsidRPr="00000000">
        <w:rPr>
          <w:rtl w:val="0"/>
        </w:rPr>
      </w:r>
    </w:p>
    <w:p w:rsidR="00000000" w:rsidDel="00000000" w:rsidP="00000000" w:rsidRDefault="00000000" w:rsidRPr="00000000" w14:paraId="00000025">
      <w:pPr>
        <w:shd w:fill="ffffff" w:val="clear"/>
        <w:rPr>
          <w:rFonts w:ascii="Oswald" w:cs="Oswald" w:eastAsia="Oswald" w:hAnsi="Oswald"/>
          <w:color w:val="222222"/>
        </w:rPr>
      </w:pPr>
      <w:r w:rsidDel="00000000" w:rsidR="00000000" w:rsidRPr="00000000">
        <w:rPr>
          <w:rtl w:val="0"/>
        </w:rPr>
      </w:r>
    </w:p>
    <w:p w:rsidR="00000000" w:rsidDel="00000000" w:rsidP="00000000" w:rsidRDefault="00000000" w:rsidRPr="00000000" w14:paraId="00000026">
      <w:pPr>
        <w:shd w:fill="ffffff" w:val="clear"/>
        <w:jc w:val="center"/>
        <w:rPr>
          <w:rFonts w:ascii="Oswald" w:cs="Oswald" w:eastAsia="Oswald" w:hAnsi="Oswald"/>
          <w:b w:val="1"/>
          <w:color w:val="222222"/>
        </w:rPr>
      </w:pPr>
      <w:r w:rsidDel="00000000" w:rsidR="00000000" w:rsidRPr="00000000">
        <w:rPr>
          <w:rFonts w:ascii="Oswald" w:cs="Oswald" w:eastAsia="Oswald" w:hAnsi="Oswald"/>
          <w:b w:val="1"/>
          <w:color w:val="222222"/>
          <w:rtl w:val="0"/>
        </w:rPr>
        <w:t xml:space="preserve">Kryssfrågor om GBV och Femicid!</w:t>
      </w:r>
    </w:p>
    <w:p w:rsidR="00000000" w:rsidDel="00000000" w:rsidP="00000000" w:rsidRDefault="00000000" w:rsidRPr="00000000" w14:paraId="00000027">
      <w:pPr>
        <w:spacing w:after="160" w:line="259" w:lineRule="auto"/>
        <w:rPr>
          <w:rFonts w:ascii="Oswald" w:cs="Oswald" w:eastAsia="Oswald" w:hAnsi="Oswald"/>
        </w:rPr>
      </w:pPr>
      <w:r w:rsidDel="00000000" w:rsidR="00000000" w:rsidRPr="00000000">
        <w:rPr>
          <w:rFonts w:ascii="Oswald" w:cs="Oswald" w:eastAsia="Oswald" w:hAnsi="Oswald"/>
          <w:rtl w:val="0"/>
        </w:rPr>
        <w:t xml:space="preserve">1. </w:t>
      </w:r>
      <w:r w:rsidDel="00000000" w:rsidR="00000000" w:rsidRPr="00000000">
        <w:rPr>
          <w:rFonts w:ascii="Oswald" w:cs="Oswald" w:eastAsia="Oswald" w:hAnsi="Oswald"/>
          <w:rtl w:val="0"/>
        </w:rPr>
        <w:t xml:space="preserve">Vad är femicid?</w:t>
      </w:r>
      <w:r w:rsidDel="00000000" w:rsidR="00000000" w:rsidRPr="00000000">
        <w:rPr>
          <w:rtl w:val="0"/>
        </w:rPr>
      </w:r>
    </w:p>
    <w:p w:rsidR="00000000" w:rsidDel="00000000" w:rsidP="00000000" w:rsidRDefault="00000000" w:rsidRPr="00000000" w14:paraId="00000028">
      <w:pPr>
        <w:numPr>
          <w:ilvl w:val="0"/>
          <w:numId w:val="2"/>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Femicid är mord av en kvinna baserat på hennes kön</w:t>
      </w:r>
    </w:p>
    <w:p w:rsidR="00000000" w:rsidDel="00000000" w:rsidP="00000000" w:rsidRDefault="00000000" w:rsidRPr="00000000" w14:paraId="00000029">
      <w:pPr>
        <w:numPr>
          <w:ilvl w:val="0"/>
          <w:numId w:val="2"/>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Ett mord utfört av en kvinna</w:t>
      </w:r>
    </w:p>
    <w:p w:rsidR="00000000" w:rsidDel="00000000" w:rsidP="00000000" w:rsidRDefault="00000000" w:rsidRPr="00000000" w14:paraId="0000002A">
      <w:pPr>
        <w:numPr>
          <w:ilvl w:val="0"/>
          <w:numId w:val="2"/>
        </w:numPr>
        <w:spacing w:after="160" w:line="259" w:lineRule="auto"/>
        <w:ind w:left="720" w:hanging="360"/>
        <w:rPr>
          <w:rFonts w:ascii="Oswald" w:cs="Oswald" w:eastAsia="Oswald" w:hAnsi="Oswald"/>
        </w:rPr>
      </w:pPr>
      <w:r w:rsidDel="00000000" w:rsidR="00000000" w:rsidRPr="00000000">
        <w:rPr>
          <w:rFonts w:ascii="Oswald" w:cs="Oswald" w:eastAsia="Oswald" w:hAnsi="Oswald"/>
          <w:rtl w:val="0"/>
        </w:rPr>
        <w:t xml:space="preserve">När 5 personer mördas samtidigt</w:t>
      </w:r>
    </w:p>
    <w:p w:rsidR="00000000" w:rsidDel="00000000" w:rsidP="00000000" w:rsidRDefault="00000000" w:rsidRPr="00000000" w14:paraId="0000002B">
      <w:pPr>
        <w:spacing w:after="160" w:line="259" w:lineRule="auto"/>
        <w:ind w:left="0" w:firstLine="0"/>
        <w:rPr>
          <w:rFonts w:ascii="Oswald" w:cs="Oswald" w:eastAsia="Oswald" w:hAnsi="Oswald"/>
        </w:rPr>
      </w:pPr>
      <w:r w:rsidDel="00000000" w:rsidR="00000000" w:rsidRPr="00000000">
        <w:rPr>
          <w:rFonts w:ascii="Oswald" w:cs="Oswald" w:eastAsia="Oswald" w:hAnsi="Oswald"/>
          <w:b w:val="1"/>
          <w:rtl w:val="0"/>
        </w:rPr>
        <w:t xml:space="preserve">Rätt svar: 1</w:t>
      </w:r>
      <w:r w:rsidDel="00000000" w:rsidR="00000000" w:rsidRPr="00000000">
        <w:rPr>
          <w:rtl w:val="0"/>
        </w:rPr>
      </w:r>
    </w:p>
    <w:p w:rsidR="00000000" w:rsidDel="00000000" w:rsidP="00000000" w:rsidRDefault="00000000" w:rsidRPr="00000000" w14:paraId="0000002C">
      <w:pPr>
        <w:spacing w:after="160" w:line="259" w:lineRule="auto"/>
        <w:ind w:left="0" w:firstLine="0"/>
        <w:rPr>
          <w:rFonts w:ascii="Oswald" w:cs="Oswald" w:eastAsia="Oswald" w:hAnsi="Oswald"/>
          <w:b w:val="1"/>
        </w:rPr>
      </w:pPr>
      <w:r w:rsidDel="00000000" w:rsidR="00000000" w:rsidRPr="00000000">
        <w:rPr>
          <w:rFonts w:ascii="Oswald" w:cs="Oswald" w:eastAsia="Oswald" w:hAnsi="Oswald"/>
          <w:b w:val="1"/>
          <w:rtl w:val="0"/>
        </w:rPr>
        <w:t xml:space="preserve">Rätt svar: 2</w:t>
      </w:r>
    </w:p>
    <w:p w:rsidR="00000000" w:rsidDel="00000000" w:rsidP="00000000" w:rsidRDefault="00000000" w:rsidRPr="00000000" w14:paraId="0000002D">
      <w:pPr>
        <w:spacing w:after="160" w:line="259" w:lineRule="auto"/>
        <w:rPr>
          <w:rFonts w:ascii="Oswald" w:cs="Oswald" w:eastAsia="Oswald" w:hAnsi="Oswald"/>
        </w:rPr>
      </w:pPr>
      <w:r w:rsidDel="00000000" w:rsidR="00000000" w:rsidRPr="00000000">
        <w:rPr>
          <w:rFonts w:ascii="Oswald" w:cs="Oswald" w:eastAsia="Oswald" w:hAnsi="Oswald"/>
          <w:rtl w:val="0"/>
        </w:rPr>
        <w:t xml:space="preserve">2. </w:t>
      </w:r>
      <w:r w:rsidDel="00000000" w:rsidR="00000000" w:rsidRPr="00000000">
        <w:rPr>
          <w:rFonts w:ascii="Oswald" w:cs="Oswald" w:eastAsia="Oswald" w:hAnsi="Oswald"/>
          <w:rtl w:val="0"/>
        </w:rPr>
        <w:t xml:space="preserve">Vad är den främsta anledningen till att mord på kvinnor bör ha en egen klassificering?</w:t>
      </w:r>
    </w:p>
    <w:p w:rsidR="00000000" w:rsidDel="00000000" w:rsidP="00000000" w:rsidRDefault="00000000" w:rsidRPr="00000000" w14:paraId="0000002E">
      <w:pPr>
        <w:numPr>
          <w:ilvl w:val="0"/>
          <w:numId w:val="5"/>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De är viktigare än andra mord</w:t>
      </w:r>
    </w:p>
    <w:p w:rsidR="00000000" w:rsidDel="00000000" w:rsidP="00000000" w:rsidRDefault="00000000" w:rsidRPr="00000000" w14:paraId="0000002F">
      <w:pPr>
        <w:numPr>
          <w:ilvl w:val="0"/>
          <w:numId w:val="5"/>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Det är genom statistik som vi kan visa på den faktiska krisen av det ökade våldet mot kvinnor</w:t>
      </w:r>
    </w:p>
    <w:p w:rsidR="00000000" w:rsidDel="00000000" w:rsidP="00000000" w:rsidRDefault="00000000" w:rsidRPr="00000000" w14:paraId="00000030">
      <w:pPr>
        <w:numPr>
          <w:ilvl w:val="0"/>
          <w:numId w:val="5"/>
        </w:numPr>
        <w:spacing w:after="160" w:line="259" w:lineRule="auto"/>
        <w:ind w:left="720" w:hanging="360"/>
        <w:rPr>
          <w:rFonts w:ascii="Oswald" w:cs="Oswald" w:eastAsia="Oswald" w:hAnsi="Oswald"/>
        </w:rPr>
      </w:pPr>
      <w:r w:rsidDel="00000000" w:rsidR="00000000" w:rsidRPr="00000000">
        <w:rPr>
          <w:rFonts w:ascii="Oswald" w:cs="Oswald" w:eastAsia="Oswald" w:hAnsi="Oswald"/>
          <w:rtl w:val="0"/>
        </w:rPr>
        <w:t xml:space="preserve">Därför att det görs en tydlig utredning kring femicid idag</w:t>
      </w:r>
    </w:p>
    <w:p w:rsidR="00000000" w:rsidDel="00000000" w:rsidP="00000000" w:rsidRDefault="00000000" w:rsidRPr="00000000" w14:paraId="00000031">
      <w:pPr>
        <w:spacing w:after="160" w:line="259" w:lineRule="auto"/>
        <w:ind w:left="0" w:firstLine="0"/>
        <w:rPr>
          <w:rFonts w:ascii="Oswald" w:cs="Oswald" w:eastAsia="Oswald" w:hAnsi="Oswald"/>
          <w:b w:val="1"/>
        </w:rPr>
      </w:pPr>
      <w:r w:rsidDel="00000000" w:rsidR="00000000" w:rsidRPr="00000000">
        <w:rPr>
          <w:rFonts w:ascii="Oswald" w:cs="Oswald" w:eastAsia="Oswald" w:hAnsi="Oswald"/>
          <w:b w:val="1"/>
          <w:rtl w:val="0"/>
        </w:rPr>
        <w:t xml:space="preserve">Rätt svar: 2</w:t>
      </w:r>
    </w:p>
    <w:p w:rsidR="00000000" w:rsidDel="00000000" w:rsidP="00000000" w:rsidRDefault="00000000" w:rsidRPr="00000000" w14:paraId="00000032">
      <w:pPr>
        <w:spacing w:after="160" w:line="259" w:lineRule="auto"/>
        <w:rPr>
          <w:rFonts w:ascii="Oswald" w:cs="Oswald" w:eastAsia="Oswald" w:hAnsi="Oswald"/>
        </w:rPr>
      </w:pPr>
      <w:r w:rsidDel="00000000" w:rsidR="00000000" w:rsidRPr="00000000">
        <w:rPr>
          <w:rFonts w:ascii="Oswald" w:cs="Oswald" w:eastAsia="Oswald" w:hAnsi="Oswald"/>
          <w:rtl w:val="0"/>
        </w:rPr>
        <w:t xml:space="preserve">3. Hur många kvinnor mördas i genomsnitt per dag i Mexiko?</w:t>
      </w:r>
      <w:r w:rsidDel="00000000" w:rsidR="00000000" w:rsidRPr="00000000">
        <w:rPr>
          <w:rtl w:val="0"/>
        </w:rPr>
      </w:r>
    </w:p>
    <w:p w:rsidR="00000000" w:rsidDel="00000000" w:rsidP="00000000" w:rsidRDefault="00000000" w:rsidRPr="00000000" w14:paraId="00000033">
      <w:pPr>
        <w:numPr>
          <w:ilvl w:val="0"/>
          <w:numId w:val="4"/>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2</w:t>
      </w:r>
    </w:p>
    <w:p w:rsidR="00000000" w:rsidDel="00000000" w:rsidP="00000000" w:rsidRDefault="00000000" w:rsidRPr="00000000" w14:paraId="00000034">
      <w:pPr>
        <w:numPr>
          <w:ilvl w:val="0"/>
          <w:numId w:val="4"/>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10</w:t>
      </w:r>
    </w:p>
    <w:p w:rsidR="00000000" w:rsidDel="00000000" w:rsidP="00000000" w:rsidRDefault="00000000" w:rsidRPr="00000000" w14:paraId="00000035">
      <w:pPr>
        <w:numPr>
          <w:ilvl w:val="0"/>
          <w:numId w:val="4"/>
        </w:numPr>
        <w:spacing w:after="160" w:line="259" w:lineRule="auto"/>
        <w:ind w:left="720" w:hanging="360"/>
        <w:rPr>
          <w:rFonts w:ascii="Oswald" w:cs="Oswald" w:eastAsia="Oswald" w:hAnsi="Oswald"/>
        </w:rPr>
      </w:pPr>
      <w:r w:rsidDel="00000000" w:rsidR="00000000" w:rsidRPr="00000000">
        <w:rPr>
          <w:rFonts w:ascii="Oswald" w:cs="Oswald" w:eastAsia="Oswald" w:hAnsi="Oswald"/>
          <w:rtl w:val="0"/>
        </w:rPr>
        <w:t xml:space="preserve">20</w:t>
      </w:r>
    </w:p>
    <w:p w:rsidR="00000000" w:rsidDel="00000000" w:rsidP="00000000" w:rsidRDefault="00000000" w:rsidRPr="00000000" w14:paraId="00000036">
      <w:pPr>
        <w:spacing w:after="160" w:line="259" w:lineRule="auto"/>
        <w:rPr>
          <w:rFonts w:ascii="Oswald" w:cs="Oswald" w:eastAsia="Oswald" w:hAnsi="Oswald"/>
          <w:b w:val="1"/>
        </w:rPr>
      </w:pPr>
      <w:r w:rsidDel="00000000" w:rsidR="00000000" w:rsidRPr="00000000">
        <w:rPr>
          <w:rFonts w:ascii="Oswald" w:cs="Oswald" w:eastAsia="Oswald" w:hAnsi="Oswald"/>
          <w:b w:val="1"/>
          <w:rtl w:val="0"/>
        </w:rPr>
        <w:t xml:space="preserve">Rätt svar: 2</w:t>
      </w:r>
    </w:p>
    <w:p w:rsidR="00000000" w:rsidDel="00000000" w:rsidP="00000000" w:rsidRDefault="00000000" w:rsidRPr="00000000" w14:paraId="00000037">
      <w:pPr>
        <w:spacing w:after="160" w:line="259" w:lineRule="auto"/>
        <w:rPr>
          <w:rFonts w:ascii="Oswald" w:cs="Oswald" w:eastAsia="Oswald" w:hAnsi="Oswald"/>
        </w:rPr>
      </w:pPr>
      <w:r w:rsidDel="00000000" w:rsidR="00000000" w:rsidRPr="00000000">
        <w:rPr>
          <w:rFonts w:ascii="Oswald" w:cs="Oswald" w:eastAsia="Oswald" w:hAnsi="Oswald"/>
          <w:rtl w:val="0"/>
        </w:rPr>
        <w:t xml:space="preserve">4. </w:t>
      </w:r>
      <w:r w:rsidDel="00000000" w:rsidR="00000000" w:rsidRPr="00000000">
        <w:rPr>
          <w:rFonts w:ascii="Oswald" w:cs="Oswald" w:eastAsia="Oswald" w:hAnsi="Oswald"/>
          <w:rtl w:val="0"/>
        </w:rPr>
        <w:t xml:space="preserve">Vem var Karla </w:t>
      </w:r>
      <w:r w:rsidDel="00000000" w:rsidR="00000000" w:rsidRPr="00000000">
        <w:rPr>
          <w:rFonts w:ascii="Oswald" w:cs="Oswald" w:eastAsia="Oswald" w:hAnsi="Oswald"/>
          <w:rtl w:val="0"/>
        </w:rPr>
        <w:t xml:space="preserve">Pontigo</w:t>
      </w:r>
      <w:r w:rsidDel="00000000" w:rsidR="00000000" w:rsidRPr="00000000">
        <w:rPr>
          <w:rFonts w:ascii="Oswald" w:cs="Oswald" w:eastAsia="Oswald" w:hAnsi="Oswald"/>
          <w:rtl w:val="0"/>
        </w:rPr>
        <w:t xml:space="preserve">?</w:t>
      </w:r>
    </w:p>
    <w:p w:rsidR="00000000" w:rsidDel="00000000" w:rsidP="00000000" w:rsidRDefault="00000000" w:rsidRPr="00000000" w14:paraId="00000038">
      <w:pPr>
        <w:numPr>
          <w:ilvl w:val="0"/>
          <w:numId w:val="7"/>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En 22 årig kvinna som föll offer för femicid</w:t>
      </w:r>
    </w:p>
    <w:p w:rsidR="00000000" w:rsidDel="00000000" w:rsidP="00000000" w:rsidRDefault="00000000" w:rsidRPr="00000000" w14:paraId="00000039">
      <w:pPr>
        <w:numPr>
          <w:ilvl w:val="0"/>
          <w:numId w:val="7"/>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En 22 årig kvinna som tagit kampen mot den mexikanska regeringen</w:t>
      </w:r>
    </w:p>
    <w:p w:rsidR="00000000" w:rsidDel="00000000" w:rsidP="00000000" w:rsidRDefault="00000000" w:rsidRPr="00000000" w14:paraId="0000003A">
      <w:pPr>
        <w:numPr>
          <w:ilvl w:val="0"/>
          <w:numId w:val="7"/>
        </w:numPr>
        <w:spacing w:after="160" w:line="259" w:lineRule="auto"/>
        <w:ind w:left="720" w:hanging="360"/>
        <w:rPr>
          <w:rFonts w:ascii="Oswald" w:cs="Oswald" w:eastAsia="Oswald" w:hAnsi="Oswald"/>
        </w:rPr>
      </w:pPr>
      <w:r w:rsidDel="00000000" w:rsidR="00000000" w:rsidRPr="00000000">
        <w:rPr>
          <w:rFonts w:ascii="Oswald" w:cs="Oswald" w:eastAsia="Oswald" w:hAnsi="Oswald"/>
          <w:rtl w:val="0"/>
        </w:rPr>
        <w:t xml:space="preserve">En 22 årig kvinna som varit med och definierat femicid</w:t>
      </w:r>
    </w:p>
    <w:p w:rsidR="00000000" w:rsidDel="00000000" w:rsidP="00000000" w:rsidRDefault="00000000" w:rsidRPr="00000000" w14:paraId="0000003B">
      <w:pPr>
        <w:spacing w:after="160" w:line="259" w:lineRule="auto"/>
        <w:rPr>
          <w:rFonts w:ascii="Oswald" w:cs="Oswald" w:eastAsia="Oswald" w:hAnsi="Oswald"/>
          <w:b w:val="1"/>
        </w:rPr>
      </w:pPr>
      <w:r w:rsidDel="00000000" w:rsidR="00000000" w:rsidRPr="00000000">
        <w:rPr>
          <w:rFonts w:ascii="Oswald" w:cs="Oswald" w:eastAsia="Oswald" w:hAnsi="Oswald"/>
          <w:b w:val="1"/>
          <w:rtl w:val="0"/>
        </w:rPr>
        <w:t xml:space="preserve">Rätt svar: 1</w:t>
      </w:r>
    </w:p>
    <w:p w:rsidR="00000000" w:rsidDel="00000000" w:rsidP="00000000" w:rsidRDefault="00000000" w:rsidRPr="00000000" w14:paraId="0000003C">
      <w:pPr>
        <w:spacing w:after="160" w:line="259" w:lineRule="auto"/>
        <w:rPr>
          <w:rFonts w:ascii="Oswald" w:cs="Oswald" w:eastAsia="Oswald" w:hAnsi="Oswald"/>
        </w:rPr>
      </w:pPr>
      <w:r w:rsidDel="00000000" w:rsidR="00000000" w:rsidRPr="00000000">
        <w:rPr>
          <w:rFonts w:ascii="Oswald" w:cs="Oswald" w:eastAsia="Oswald" w:hAnsi="Oswald"/>
          <w:rtl w:val="0"/>
        </w:rPr>
        <w:t xml:space="preserve">5. </w:t>
      </w:r>
      <w:r w:rsidDel="00000000" w:rsidR="00000000" w:rsidRPr="00000000">
        <w:rPr>
          <w:rFonts w:ascii="Oswald" w:cs="Oswald" w:eastAsia="Oswald" w:hAnsi="Oswald"/>
          <w:rtl w:val="0"/>
        </w:rPr>
        <w:t xml:space="preserve">Man hittade Karla död med tydliga bevis på sexuella övergrepp. Hur klassificerades hennes död under utredningen?</w:t>
      </w:r>
    </w:p>
    <w:p w:rsidR="00000000" w:rsidDel="00000000" w:rsidP="00000000" w:rsidRDefault="00000000" w:rsidRPr="00000000" w14:paraId="0000003D">
      <w:pPr>
        <w:numPr>
          <w:ilvl w:val="0"/>
          <w:numId w:val="10"/>
        </w:numPr>
        <w:spacing w:after="0" w:afterAutospacing="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Som ett självmord</w:t>
      </w:r>
    </w:p>
    <w:p w:rsidR="00000000" w:rsidDel="00000000" w:rsidP="00000000" w:rsidRDefault="00000000" w:rsidRPr="00000000" w14:paraId="0000003E">
      <w:pPr>
        <w:numPr>
          <w:ilvl w:val="0"/>
          <w:numId w:val="10"/>
        </w:numPr>
        <w:spacing w:after="0" w:afterAutospacing="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Som ett olycksfall</w:t>
      </w:r>
    </w:p>
    <w:p w:rsidR="00000000" w:rsidDel="00000000" w:rsidP="00000000" w:rsidRDefault="00000000" w:rsidRPr="00000000" w14:paraId="0000003F">
      <w:pPr>
        <w:numPr>
          <w:ilvl w:val="0"/>
          <w:numId w:val="10"/>
        </w:numPr>
        <w:spacing w:after="16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Som ett mord</w:t>
      </w:r>
    </w:p>
    <w:p w:rsidR="00000000" w:rsidDel="00000000" w:rsidP="00000000" w:rsidRDefault="00000000" w:rsidRPr="00000000" w14:paraId="00000040">
      <w:pPr>
        <w:spacing w:after="160" w:line="259" w:lineRule="auto"/>
        <w:rPr>
          <w:rFonts w:ascii="Oswald" w:cs="Oswald" w:eastAsia="Oswald" w:hAnsi="Oswald"/>
          <w:b w:val="1"/>
        </w:rPr>
      </w:pPr>
      <w:r w:rsidDel="00000000" w:rsidR="00000000" w:rsidRPr="00000000">
        <w:rPr>
          <w:rFonts w:ascii="Oswald" w:cs="Oswald" w:eastAsia="Oswald" w:hAnsi="Oswald"/>
          <w:b w:val="1"/>
          <w:rtl w:val="0"/>
        </w:rPr>
        <w:t xml:space="preserve">Rätt svar: 2</w:t>
      </w:r>
    </w:p>
    <w:p w:rsidR="00000000" w:rsidDel="00000000" w:rsidP="00000000" w:rsidRDefault="00000000" w:rsidRPr="00000000" w14:paraId="00000041">
      <w:pPr>
        <w:spacing w:after="160" w:line="259" w:lineRule="auto"/>
        <w:rPr>
          <w:rFonts w:ascii="Oswald" w:cs="Oswald" w:eastAsia="Oswald" w:hAnsi="Oswald"/>
        </w:rPr>
      </w:pPr>
      <w:r w:rsidDel="00000000" w:rsidR="00000000" w:rsidRPr="00000000">
        <w:rPr>
          <w:rFonts w:ascii="Oswald" w:cs="Oswald" w:eastAsia="Oswald" w:hAnsi="Oswald"/>
          <w:rtl w:val="0"/>
        </w:rPr>
        <w:t xml:space="preserve">6. </w:t>
      </w:r>
      <w:r w:rsidDel="00000000" w:rsidR="00000000" w:rsidRPr="00000000">
        <w:rPr>
          <w:rFonts w:ascii="Oswald" w:cs="Oswald" w:eastAsia="Oswald" w:hAnsi="Oswald"/>
          <w:rtl w:val="0"/>
        </w:rPr>
        <w:t xml:space="preserve">Varför är det viktigt att Karla </w:t>
      </w:r>
      <w:r w:rsidDel="00000000" w:rsidR="00000000" w:rsidRPr="00000000">
        <w:rPr>
          <w:rFonts w:ascii="Oswald" w:cs="Oswald" w:eastAsia="Oswald" w:hAnsi="Oswald"/>
          <w:rtl w:val="0"/>
        </w:rPr>
        <w:t xml:space="preserve">Pontigos</w:t>
      </w:r>
      <w:r w:rsidDel="00000000" w:rsidR="00000000" w:rsidRPr="00000000">
        <w:rPr>
          <w:rFonts w:ascii="Oswald" w:cs="Oswald" w:eastAsia="Oswald" w:hAnsi="Oswald"/>
          <w:rtl w:val="0"/>
        </w:rPr>
        <w:t xml:space="preserve"> fall utreds som ett femicid?</w:t>
      </w:r>
    </w:p>
    <w:p w:rsidR="00000000" w:rsidDel="00000000" w:rsidP="00000000" w:rsidRDefault="00000000" w:rsidRPr="00000000" w14:paraId="00000042">
      <w:pPr>
        <w:numPr>
          <w:ilvl w:val="0"/>
          <w:numId w:val="3"/>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För att det belyser den mexikanska myndigheternas försummelse av kvinnomord</w:t>
      </w:r>
    </w:p>
    <w:p w:rsidR="00000000" w:rsidDel="00000000" w:rsidP="00000000" w:rsidRDefault="00000000" w:rsidRPr="00000000" w14:paraId="00000043">
      <w:pPr>
        <w:numPr>
          <w:ilvl w:val="0"/>
          <w:numId w:val="3"/>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För att hon var känd artist</w:t>
      </w:r>
    </w:p>
    <w:p w:rsidR="00000000" w:rsidDel="00000000" w:rsidP="00000000" w:rsidRDefault="00000000" w:rsidRPr="00000000" w14:paraId="00000044">
      <w:pPr>
        <w:numPr>
          <w:ilvl w:val="0"/>
          <w:numId w:val="3"/>
        </w:numPr>
        <w:spacing w:after="160" w:line="259" w:lineRule="auto"/>
        <w:ind w:left="720" w:hanging="360"/>
        <w:rPr>
          <w:rFonts w:ascii="Oswald" w:cs="Oswald" w:eastAsia="Oswald" w:hAnsi="Oswald"/>
        </w:rPr>
      </w:pPr>
      <w:r w:rsidDel="00000000" w:rsidR="00000000" w:rsidRPr="00000000">
        <w:rPr>
          <w:rFonts w:ascii="Oswald" w:cs="Oswald" w:eastAsia="Oswald" w:hAnsi="Oswald"/>
          <w:rtl w:val="0"/>
        </w:rPr>
        <w:t xml:space="preserve">För att hon var så pass ung </w:t>
      </w:r>
    </w:p>
    <w:p w:rsidR="00000000" w:rsidDel="00000000" w:rsidP="00000000" w:rsidRDefault="00000000" w:rsidRPr="00000000" w14:paraId="00000045">
      <w:pPr>
        <w:spacing w:after="160" w:line="259" w:lineRule="auto"/>
        <w:rPr>
          <w:rFonts w:ascii="Oswald" w:cs="Oswald" w:eastAsia="Oswald" w:hAnsi="Oswald"/>
          <w:b w:val="1"/>
        </w:rPr>
      </w:pPr>
      <w:r w:rsidDel="00000000" w:rsidR="00000000" w:rsidRPr="00000000">
        <w:rPr>
          <w:rFonts w:ascii="Oswald" w:cs="Oswald" w:eastAsia="Oswald" w:hAnsi="Oswald"/>
          <w:b w:val="1"/>
          <w:rtl w:val="0"/>
        </w:rPr>
        <w:t xml:space="preserve">Rätt svar: 1</w:t>
      </w:r>
    </w:p>
    <w:p w:rsidR="00000000" w:rsidDel="00000000" w:rsidP="00000000" w:rsidRDefault="00000000" w:rsidRPr="00000000" w14:paraId="00000046">
      <w:pPr>
        <w:spacing w:after="160" w:line="259" w:lineRule="auto"/>
        <w:rPr>
          <w:rFonts w:ascii="Oswald" w:cs="Oswald" w:eastAsia="Oswald" w:hAnsi="Oswald"/>
        </w:rPr>
      </w:pPr>
      <w:r w:rsidDel="00000000" w:rsidR="00000000" w:rsidRPr="00000000">
        <w:rPr>
          <w:rFonts w:ascii="Oswald" w:cs="Oswald" w:eastAsia="Oswald" w:hAnsi="Oswald"/>
          <w:rtl w:val="0"/>
        </w:rPr>
        <w:t xml:space="preserve">7. </w:t>
      </w:r>
      <w:r w:rsidDel="00000000" w:rsidR="00000000" w:rsidRPr="00000000">
        <w:rPr>
          <w:rFonts w:ascii="Oswald" w:cs="Oswald" w:eastAsia="Oswald" w:hAnsi="Oswald"/>
          <w:rtl w:val="0"/>
        </w:rPr>
        <w:t xml:space="preserve">Vilket år började femicid i Mexiko uppmärksammas?</w:t>
      </w:r>
    </w:p>
    <w:p w:rsidR="00000000" w:rsidDel="00000000" w:rsidP="00000000" w:rsidRDefault="00000000" w:rsidRPr="00000000" w14:paraId="00000047">
      <w:pPr>
        <w:numPr>
          <w:ilvl w:val="0"/>
          <w:numId w:val="6"/>
        </w:numPr>
        <w:spacing w:after="0" w:afterAutospacing="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2005</w:t>
      </w:r>
    </w:p>
    <w:p w:rsidR="00000000" w:rsidDel="00000000" w:rsidP="00000000" w:rsidRDefault="00000000" w:rsidRPr="00000000" w14:paraId="00000048">
      <w:pPr>
        <w:numPr>
          <w:ilvl w:val="0"/>
          <w:numId w:val="6"/>
        </w:numPr>
        <w:spacing w:after="0" w:afterAutospacing="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1980</w:t>
      </w:r>
    </w:p>
    <w:p w:rsidR="00000000" w:rsidDel="00000000" w:rsidP="00000000" w:rsidRDefault="00000000" w:rsidRPr="00000000" w14:paraId="00000049">
      <w:pPr>
        <w:numPr>
          <w:ilvl w:val="0"/>
          <w:numId w:val="6"/>
        </w:numPr>
        <w:spacing w:after="16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1993</w:t>
      </w:r>
      <w:r w:rsidDel="00000000" w:rsidR="00000000" w:rsidRPr="00000000">
        <w:rPr>
          <w:rtl w:val="0"/>
        </w:rPr>
      </w:r>
    </w:p>
    <w:p w:rsidR="00000000" w:rsidDel="00000000" w:rsidP="00000000" w:rsidRDefault="00000000" w:rsidRPr="00000000" w14:paraId="0000004A">
      <w:pPr>
        <w:spacing w:after="160" w:line="259" w:lineRule="auto"/>
        <w:rPr>
          <w:rFonts w:ascii="Oswald" w:cs="Oswald" w:eastAsia="Oswald" w:hAnsi="Oswald"/>
          <w:b w:val="1"/>
        </w:rPr>
      </w:pPr>
      <w:r w:rsidDel="00000000" w:rsidR="00000000" w:rsidRPr="00000000">
        <w:rPr>
          <w:rFonts w:ascii="Oswald" w:cs="Oswald" w:eastAsia="Oswald" w:hAnsi="Oswald"/>
          <w:b w:val="1"/>
          <w:rtl w:val="0"/>
        </w:rPr>
        <w:t xml:space="preserve">Rätt svar: 1</w:t>
      </w:r>
    </w:p>
    <w:p w:rsidR="00000000" w:rsidDel="00000000" w:rsidP="00000000" w:rsidRDefault="00000000" w:rsidRPr="00000000" w14:paraId="0000004B">
      <w:pPr>
        <w:spacing w:after="160" w:line="259" w:lineRule="auto"/>
        <w:rPr>
          <w:rFonts w:ascii="Oswald" w:cs="Oswald" w:eastAsia="Oswald" w:hAnsi="Oswald"/>
        </w:rPr>
      </w:pPr>
      <w:r w:rsidDel="00000000" w:rsidR="00000000" w:rsidRPr="00000000">
        <w:rPr>
          <w:rFonts w:ascii="Oswald" w:cs="Oswald" w:eastAsia="Oswald" w:hAnsi="Oswald"/>
          <w:rtl w:val="0"/>
        </w:rPr>
        <w:t xml:space="preserve">8. </w:t>
      </w:r>
      <w:r w:rsidDel="00000000" w:rsidR="00000000" w:rsidRPr="00000000">
        <w:rPr>
          <w:rFonts w:ascii="Oswald" w:cs="Oswald" w:eastAsia="Oswald" w:hAnsi="Oswald"/>
          <w:rtl w:val="0"/>
        </w:rPr>
        <w:t xml:space="preserve">Mariana Limas är en kvinna som föll offer för femicid i Mexiko år 2010. Hennes man sa att han hittade henne död hemma efter ett självmord. Varför är detta inte trovärdigt?</w:t>
      </w:r>
    </w:p>
    <w:p w:rsidR="00000000" w:rsidDel="00000000" w:rsidP="00000000" w:rsidRDefault="00000000" w:rsidRPr="00000000" w14:paraId="0000004C">
      <w:pPr>
        <w:numPr>
          <w:ilvl w:val="0"/>
          <w:numId w:val="8"/>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För att hon hittades död i ett köpcenter</w:t>
      </w:r>
    </w:p>
    <w:p w:rsidR="00000000" w:rsidDel="00000000" w:rsidP="00000000" w:rsidRDefault="00000000" w:rsidRPr="00000000" w14:paraId="0000004D">
      <w:pPr>
        <w:numPr>
          <w:ilvl w:val="0"/>
          <w:numId w:val="8"/>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Hon hade knivskador</w:t>
      </w:r>
    </w:p>
    <w:p w:rsidR="00000000" w:rsidDel="00000000" w:rsidP="00000000" w:rsidRDefault="00000000" w:rsidRPr="00000000" w14:paraId="0000004E">
      <w:pPr>
        <w:numPr>
          <w:ilvl w:val="0"/>
          <w:numId w:val="8"/>
        </w:numPr>
        <w:spacing w:after="160" w:line="259" w:lineRule="auto"/>
        <w:ind w:left="720" w:hanging="360"/>
        <w:rPr>
          <w:rFonts w:ascii="Oswald" w:cs="Oswald" w:eastAsia="Oswald" w:hAnsi="Oswald"/>
        </w:rPr>
      </w:pPr>
      <w:r w:rsidDel="00000000" w:rsidR="00000000" w:rsidRPr="00000000">
        <w:rPr>
          <w:rFonts w:ascii="Oswald" w:cs="Oswald" w:eastAsia="Oswald" w:hAnsi="Oswald"/>
          <w:rtl w:val="0"/>
        </w:rPr>
        <w:t xml:space="preserve">Hennes mamma har uppgett att hon ville lämna sin man pga. misshandel</w:t>
      </w:r>
    </w:p>
    <w:p w:rsidR="00000000" w:rsidDel="00000000" w:rsidP="00000000" w:rsidRDefault="00000000" w:rsidRPr="00000000" w14:paraId="0000004F">
      <w:pPr>
        <w:spacing w:after="160" w:line="259" w:lineRule="auto"/>
        <w:rPr>
          <w:rFonts w:ascii="Oswald" w:cs="Oswald" w:eastAsia="Oswald" w:hAnsi="Oswald"/>
          <w:b w:val="1"/>
        </w:rPr>
      </w:pPr>
      <w:r w:rsidDel="00000000" w:rsidR="00000000" w:rsidRPr="00000000">
        <w:rPr>
          <w:rFonts w:ascii="Oswald" w:cs="Oswald" w:eastAsia="Oswald" w:hAnsi="Oswald"/>
          <w:b w:val="1"/>
          <w:rtl w:val="0"/>
        </w:rPr>
        <w:t xml:space="preserve">Rätt svar: 3</w:t>
      </w:r>
    </w:p>
    <w:p w:rsidR="00000000" w:rsidDel="00000000" w:rsidP="00000000" w:rsidRDefault="00000000" w:rsidRPr="00000000" w14:paraId="00000050">
      <w:pPr>
        <w:spacing w:after="160" w:line="259" w:lineRule="auto"/>
        <w:rPr>
          <w:rFonts w:ascii="Oswald" w:cs="Oswald" w:eastAsia="Oswald" w:hAnsi="Oswald"/>
        </w:rPr>
      </w:pPr>
      <w:r w:rsidDel="00000000" w:rsidR="00000000" w:rsidRPr="00000000">
        <w:rPr>
          <w:rFonts w:ascii="Oswald" w:cs="Oswald" w:eastAsia="Oswald" w:hAnsi="Oswald"/>
          <w:rtl w:val="0"/>
        </w:rPr>
        <w:t xml:space="preserve">9. </w:t>
      </w:r>
      <w:r w:rsidDel="00000000" w:rsidR="00000000" w:rsidRPr="00000000">
        <w:rPr>
          <w:rFonts w:ascii="Oswald" w:cs="Oswald" w:eastAsia="Oswald" w:hAnsi="Oswald"/>
          <w:rtl w:val="0"/>
        </w:rPr>
        <w:t xml:space="preserve">Hur många personer demonstrerade världen över under kvinnodagen 2020?</w:t>
      </w:r>
    </w:p>
    <w:p w:rsidR="00000000" w:rsidDel="00000000" w:rsidP="00000000" w:rsidRDefault="00000000" w:rsidRPr="00000000" w14:paraId="00000051">
      <w:pPr>
        <w:numPr>
          <w:ilvl w:val="0"/>
          <w:numId w:val="1"/>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20 000</w:t>
      </w:r>
    </w:p>
    <w:p w:rsidR="00000000" w:rsidDel="00000000" w:rsidP="00000000" w:rsidRDefault="00000000" w:rsidRPr="00000000" w14:paraId="00000052">
      <w:pPr>
        <w:numPr>
          <w:ilvl w:val="0"/>
          <w:numId w:val="1"/>
        </w:numPr>
        <w:spacing w:line="259" w:lineRule="auto"/>
        <w:ind w:left="720" w:hanging="360"/>
        <w:rPr>
          <w:rFonts w:ascii="Oswald" w:cs="Oswald" w:eastAsia="Oswald" w:hAnsi="Oswald"/>
        </w:rPr>
      </w:pPr>
      <w:r w:rsidDel="00000000" w:rsidR="00000000" w:rsidRPr="00000000">
        <w:rPr>
          <w:rFonts w:ascii="Oswald" w:cs="Oswald" w:eastAsia="Oswald" w:hAnsi="Oswald"/>
          <w:rtl w:val="0"/>
        </w:rPr>
        <w:t xml:space="preserve">80 000</w:t>
      </w:r>
    </w:p>
    <w:p w:rsidR="00000000" w:rsidDel="00000000" w:rsidP="00000000" w:rsidRDefault="00000000" w:rsidRPr="00000000" w14:paraId="00000053">
      <w:pPr>
        <w:numPr>
          <w:ilvl w:val="0"/>
          <w:numId w:val="1"/>
        </w:numPr>
        <w:spacing w:after="160" w:line="259" w:lineRule="auto"/>
        <w:ind w:left="720" w:hanging="360"/>
        <w:rPr>
          <w:rFonts w:ascii="Oswald" w:cs="Oswald" w:eastAsia="Oswald" w:hAnsi="Oswald"/>
        </w:rPr>
      </w:pPr>
      <w:r w:rsidDel="00000000" w:rsidR="00000000" w:rsidRPr="00000000">
        <w:rPr>
          <w:rFonts w:ascii="Oswald" w:cs="Oswald" w:eastAsia="Oswald" w:hAnsi="Oswald"/>
          <w:rtl w:val="0"/>
        </w:rPr>
        <w:t xml:space="preserve">150 000</w:t>
      </w:r>
    </w:p>
    <w:p w:rsidR="00000000" w:rsidDel="00000000" w:rsidP="00000000" w:rsidRDefault="00000000" w:rsidRPr="00000000" w14:paraId="00000054">
      <w:pPr>
        <w:spacing w:after="160" w:line="259" w:lineRule="auto"/>
        <w:rPr>
          <w:rFonts w:ascii="Oswald" w:cs="Oswald" w:eastAsia="Oswald" w:hAnsi="Oswald"/>
          <w:b w:val="1"/>
        </w:rPr>
      </w:pPr>
      <w:r w:rsidDel="00000000" w:rsidR="00000000" w:rsidRPr="00000000">
        <w:rPr>
          <w:rFonts w:ascii="Oswald" w:cs="Oswald" w:eastAsia="Oswald" w:hAnsi="Oswald"/>
          <w:b w:val="1"/>
          <w:rtl w:val="0"/>
        </w:rPr>
        <w:t xml:space="preserve">Rätt svar: 2</w:t>
      </w:r>
    </w:p>
    <w:p w:rsidR="00000000" w:rsidDel="00000000" w:rsidP="00000000" w:rsidRDefault="00000000" w:rsidRPr="00000000" w14:paraId="00000055">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5162550</wp:posOffset>
          </wp:positionH>
          <wp:positionV relativeFrom="paragraph">
            <wp:posOffset>-323849</wp:posOffset>
          </wp:positionV>
          <wp:extent cx="1319213" cy="555078"/>
          <wp:effectExtent b="0" l="0" r="0" t="0"/>
          <wp:wrapSquare wrapText="left"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9213" cy="55507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